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0" w:rsidRPr="00820A29" w:rsidRDefault="007734C7" w:rsidP="0007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/>
        </w:rPr>
        <w:t>СНОВНА ШКОЛА</w:t>
      </w:r>
      <w:r w:rsidR="00076C5E">
        <w:rPr>
          <w:rFonts w:ascii="Times New Roman" w:hAnsi="Times New Roman" w:cs="Times New Roman"/>
          <w:b/>
          <w:sz w:val="24"/>
          <w:szCs w:val="24"/>
        </w:rPr>
        <w:t xml:space="preserve"> „СВЕТОЗАР МИЛЕТИЋ“ 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C5E">
        <w:rPr>
          <w:rFonts w:ascii="Times New Roman" w:hAnsi="Times New Roman" w:cs="Times New Roman"/>
          <w:b/>
          <w:sz w:val="24"/>
          <w:szCs w:val="24"/>
        </w:rPr>
        <w:t>Т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ИТЕЛ                                                                                                                                </w:t>
      </w:r>
      <w:r w:rsidR="00076C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09E" w:rsidRPr="00820A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6C5E">
        <w:rPr>
          <w:rFonts w:ascii="Times New Roman" w:hAnsi="Times New Roman" w:cs="Times New Roman"/>
          <w:sz w:val="24"/>
          <w:szCs w:val="24"/>
        </w:rPr>
        <w:t xml:space="preserve">Милоша </w:t>
      </w:r>
      <w:r w:rsidR="007D709E" w:rsidRPr="00820A29">
        <w:rPr>
          <w:rFonts w:ascii="Times New Roman" w:hAnsi="Times New Roman" w:cs="Times New Roman"/>
          <w:sz w:val="24"/>
          <w:szCs w:val="24"/>
        </w:rPr>
        <w:t xml:space="preserve">Црњанског бр. 3                                                                                                                  21240 Тител     </w:t>
      </w:r>
      <w:r w:rsidR="00076C5E">
        <w:rPr>
          <w:rFonts w:ascii="Times New Roman" w:hAnsi="Times New Roman" w:cs="Times New Roman"/>
          <w:sz w:val="24"/>
          <w:szCs w:val="24"/>
        </w:rPr>
        <w:t xml:space="preserve"> </w:t>
      </w:r>
      <w:r w:rsidR="007D709E"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058E3">
        <w:rPr>
          <w:rFonts w:ascii="Times New Roman" w:hAnsi="Times New Roman" w:cs="Times New Roman"/>
          <w:sz w:val="24"/>
          <w:szCs w:val="24"/>
        </w:rPr>
        <w:t xml:space="preserve">        факс: 021/29</w:t>
      </w:r>
      <w:r w:rsidR="007D709E" w:rsidRPr="00820A29">
        <w:rPr>
          <w:rFonts w:ascii="Times New Roman" w:hAnsi="Times New Roman" w:cs="Times New Roman"/>
          <w:sz w:val="24"/>
          <w:szCs w:val="24"/>
        </w:rPr>
        <w:t xml:space="preserve">60-031                                                                                                                                    e-mail: </w:t>
      </w:r>
      <w:hyperlink r:id="rId7" w:history="1">
        <w:r w:rsidR="00204B7F" w:rsidRPr="00820A29">
          <w:rPr>
            <w:rStyle w:val="Hyperlink"/>
            <w:rFonts w:ascii="Times New Roman" w:hAnsi="Times New Roman" w:cs="Times New Roman"/>
            <w:sz w:val="24"/>
            <w:szCs w:val="24"/>
          </w:rPr>
          <w:t>ossmt@mts.rs</w:t>
        </w:r>
      </w:hyperlink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4B7F" w:rsidRPr="00820A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Број:</w:t>
      </w:r>
      <w:r w:rsidR="00F51DAB">
        <w:rPr>
          <w:rFonts w:ascii="Times New Roman" w:hAnsi="Times New Roman" w:cs="Times New Roman"/>
          <w:sz w:val="24"/>
          <w:szCs w:val="24"/>
        </w:rPr>
        <w:t xml:space="preserve"> 872</w:t>
      </w:r>
      <w:r w:rsidR="004F167D" w:rsidRPr="00820A29">
        <w:rPr>
          <w:rFonts w:ascii="Times New Roman" w:hAnsi="Times New Roman" w:cs="Times New Roman"/>
          <w:sz w:val="24"/>
          <w:szCs w:val="24"/>
        </w:rPr>
        <w:t>-1</w:t>
      </w:r>
      <w:r w:rsidR="009058E3">
        <w:rPr>
          <w:rFonts w:ascii="Times New Roman" w:hAnsi="Times New Roman" w:cs="Times New Roman"/>
          <w:sz w:val="24"/>
          <w:szCs w:val="24"/>
        </w:rPr>
        <w:t>2</w:t>
      </w:r>
      <w:r w:rsidR="004F167D" w:rsidRPr="00820A29">
        <w:rPr>
          <w:rFonts w:ascii="Times New Roman" w:hAnsi="Times New Roman" w:cs="Times New Roman"/>
          <w:sz w:val="24"/>
          <w:szCs w:val="24"/>
        </w:rPr>
        <w:t>/1</w:t>
      </w:r>
      <w:r w:rsidR="009058E3">
        <w:rPr>
          <w:rFonts w:ascii="Times New Roman" w:hAnsi="Times New Roman" w:cs="Times New Roman"/>
          <w:sz w:val="24"/>
          <w:szCs w:val="24"/>
        </w:rPr>
        <w:t>7</w:t>
      </w:r>
      <w:r w:rsidR="00680040" w:rsidRPr="00820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Датум:</w:t>
      </w:r>
      <w:r w:rsidR="004F167D" w:rsidRPr="00820A29">
        <w:rPr>
          <w:rFonts w:ascii="Times New Roman" w:hAnsi="Times New Roman" w:cs="Times New Roman"/>
          <w:sz w:val="24"/>
          <w:szCs w:val="24"/>
        </w:rPr>
        <w:t xml:space="preserve"> </w:t>
      </w:r>
      <w:r w:rsidR="00EC2334">
        <w:rPr>
          <w:rFonts w:ascii="Times New Roman" w:hAnsi="Times New Roman" w:cs="Times New Roman"/>
          <w:sz w:val="24"/>
          <w:szCs w:val="24"/>
        </w:rPr>
        <w:t>10</w:t>
      </w:r>
      <w:r w:rsidR="00AC5907">
        <w:rPr>
          <w:rFonts w:ascii="Times New Roman" w:hAnsi="Times New Roman" w:cs="Times New Roman"/>
          <w:sz w:val="24"/>
          <w:szCs w:val="24"/>
        </w:rPr>
        <w:t>.1</w:t>
      </w:r>
      <w:r w:rsidR="009058E3">
        <w:rPr>
          <w:rFonts w:ascii="Times New Roman" w:hAnsi="Times New Roman" w:cs="Times New Roman"/>
          <w:sz w:val="24"/>
          <w:szCs w:val="24"/>
        </w:rPr>
        <w:t>0</w:t>
      </w:r>
      <w:r w:rsidR="00204B7F" w:rsidRPr="00820A29">
        <w:rPr>
          <w:rFonts w:ascii="Times New Roman" w:hAnsi="Times New Roman" w:cs="Times New Roman"/>
          <w:sz w:val="24"/>
          <w:szCs w:val="24"/>
        </w:rPr>
        <w:t>.201</w:t>
      </w:r>
      <w:r w:rsidR="009058E3">
        <w:rPr>
          <w:rFonts w:ascii="Times New Roman" w:hAnsi="Times New Roman" w:cs="Times New Roman"/>
          <w:sz w:val="24"/>
          <w:szCs w:val="24"/>
        </w:rPr>
        <w:t>7</w:t>
      </w:r>
      <w:r w:rsidR="00204B7F" w:rsidRPr="00820A29">
        <w:rPr>
          <w:rFonts w:ascii="Times New Roman" w:hAnsi="Times New Roman" w:cs="Times New Roman"/>
          <w:sz w:val="24"/>
          <w:szCs w:val="24"/>
        </w:rPr>
        <w:t>. године</w:t>
      </w:r>
    </w:p>
    <w:p w:rsidR="007D709E" w:rsidRPr="00820A29" w:rsidRDefault="007D709E">
      <w:pPr>
        <w:rPr>
          <w:rFonts w:ascii="Times New Roman" w:hAnsi="Times New Roman" w:cs="Times New Roman"/>
          <w:sz w:val="24"/>
          <w:szCs w:val="24"/>
        </w:rPr>
      </w:pPr>
      <w:r w:rsidRPr="00820A29">
        <w:rPr>
          <w:rFonts w:ascii="Times New Roman" w:hAnsi="Times New Roman" w:cs="Times New Roman"/>
          <w:sz w:val="24"/>
          <w:szCs w:val="24"/>
        </w:rPr>
        <w:t>На основу члана 63. За</w:t>
      </w:r>
      <w:r w:rsidR="00204B7F" w:rsidRPr="00820A29">
        <w:rPr>
          <w:rFonts w:ascii="Times New Roman" w:hAnsi="Times New Roman" w:cs="Times New Roman"/>
          <w:sz w:val="24"/>
          <w:szCs w:val="24"/>
        </w:rPr>
        <w:t>кона о јавним набавкама ( „Сл. гласник РС“, бр. 124/20</w:t>
      </w:r>
      <w:r w:rsidRPr="00820A29">
        <w:rPr>
          <w:rFonts w:ascii="Times New Roman" w:hAnsi="Times New Roman" w:cs="Times New Roman"/>
          <w:sz w:val="24"/>
          <w:szCs w:val="24"/>
        </w:rPr>
        <w:t>12</w:t>
      </w:r>
      <w:r w:rsidR="00204B7F" w:rsidRPr="00820A29">
        <w:rPr>
          <w:rFonts w:ascii="Times New Roman" w:hAnsi="Times New Roman" w:cs="Times New Roman"/>
          <w:sz w:val="24"/>
          <w:szCs w:val="24"/>
        </w:rPr>
        <w:t>, 14/2015 и 68/2015</w:t>
      </w:r>
      <w:r w:rsidRPr="00820A29">
        <w:rPr>
          <w:rFonts w:ascii="Times New Roman" w:hAnsi="Times New Roman" w:cs="Times New Roman"/>
          <w:sz w:val="24"/>
          <w:szCs w:val="24"/>
        </w:rPr>
        <w:t>) врши се :</w:t>
      </w:r>
    </w:p>
    <w:p w:rsidR="009058E3" w:rsidRDefault="009058E3" w:rsidP="00905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E3">
        <w:rPr>
          <w:rFonts w:ascii="Times New Roman" w:hAnsi="Times New Roman" w:cs="Times New Roman"/>
          <w:b/>
          <w:sz w:val="24"/>
          <w:szCs w:val="24"/>
        </w:rPr>
        <w:t xml:space="preserve">ИЗМЕНА </w:t>
      </w:r>
      <w:r w:rsidR="007D709E" w:rsidRPr="009058E3">
        <w:rPr>
          <w:rFonts w:ascii="Times New Roman" w:hAnsi="Times New Roman" w:cs="Times New Roman"/>
          <w:b/>
          <w:sz w:val="24"/>
          <w:szCs w:val="24"/>
        </w:rPr>
        <w:t>КОНКУРСНЕ ДОКУМЕНТАЦИЈЕ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058E3">
        <w:rPr>
          <w:rFonts w:ascii="Times New Roman" w:hAnsi="Times New Roman" w:cs="Times New Roman"/>
          <w:b/>
          <w:sz w:val="24"/>
          <w:szCs w:val="24"/>
        </w:rPr>
        <w:t xml:space="preserve">за јавну набавку мале вредности – добара - огрева за грејну сезону 2017-2018.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058E3">
        <w:rPr>
          <w:rFonts w:ascii="Times New Roman" w:hAnsi="Times New Roman" w:cs="Times New Roman"/>
          <w:b/>
          <w:sz w:val="24"/>
          <w:szCs w:val="24"/>
        </w:rPr>
        <w:t>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058E3">
        <w:rPr>
          <w:rFonts w:ascii="Times New Roman" w:hAnsi="Times New Roman" w:cs="Times New Roman"/>
          <w:b/>
          <w:sz w:val="24"/>
          <w:szCs w:val="24"/>
        </w:rPr>
        <w:t>ЈН број 1.1.5/2017 обликована по партијама од 1 до 3</w:t>
      </w:r>
    </w:p>
    <w:p w:rsidR="00EC2334" w:rsidRPr="00EC2334" w:rsidRDefault="00EC2334" w:rsidP="00905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D45" w:rsidRPr="00820A29" w:rsidRDefault="00680040" w:rsidP="009058E3">
      <w:pPr>
        <w:rPr>
          <w:rFonts w:ascii="Times New Roman" w:hAnsi="Times New Roman" w:cs="Times New Roman"/>
          <w:sz w:val="24"/>
          <w:szCs w:val="24"/>
        </w:rPr>
      </w:pPr>
      <w:r w:rsidRPr="00820A29">
        <w:rPr>
          <w:rFonts w:ascii="Times New Roman" w:hAnsi="Times New Roman" w:cs="Times New Roman"/>
          <w:sz w:val="24"/>
          <w:szCs w:val="24"/>
        </w:rPr>
        <w:t>Врши се измена Конкурсн</w:t>
      </w:r>
      <w:r w:rsidR="009058E3">
        <w:rPr>
          <w:rFonts w:ascii="Times New Roman" w:hAnsi="Times New Roman" w:cs="Times New Roman"/>
          <w:sz w:val="24"/>
          <w:szCs w:val="24"/>
        </w:rPr>
        <w:t>е</w:t>
      </w:r>
      <w:r w:rsidR="00F8093F">
        <w:rPr>
          <w:rFonts w:ascii="Times New Roman" w:hAnsi="Times New Roman" w:cs="Times New Roman"/>
          <w:sz w:val="24"/>
          <w:szCs w:val="24"/>
        </w:rPr>
        <w:t xml:space="preserve"> документације за јавну набавку </w:t>
      </w:r>
      <w:r w:rsidR="009058E3" w:rsidRPr="009058E3">
        <w:rPr>
          <w:rFonts w:ascii="Times New Roman" w:hAnsi="Times New Roman" w:cs="Times New Roman"/>
          <w:sz w:val="24"/>
          <w:szCs w:val="24"/>
        </w:rPr>
        <w:t>мале вредности</w:t>
      </w:r>
      <w:r w:rsidR="00F8093F">
        <w:rPr>
          <w:rFonts w:ascii="Times New Roman" w:hAnsi="Times New Roman" w:cs="Times New Roman"/>
          <w:sz w:val="24"/>
          <w:szCs w:val="24"/>
        </w:rPr>
        <w:t xml:space="preserve"> -</w:t>
      </w:r>
      <w:r w:rsidR="009058E3" w:rsidRPr="009058E3">
        <w:rPr>
          <w:rFonts w:ascii="Times New Roman" w:hAnsi="Times New Roman" w:cs="Times New Roman"/>
          <w:sz w:val="24"/>
          <w:szCs w:val="24"/>
        </w:rPr>
        <w:t xml:space="preserve"> добара - огрева за грејну сезону 2017-2018. године, ЈН број 1.1.5/2017 обликована по партијама од 1 до 3</w:t>
      </w:r>
      <w:r w:rsidR="009058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5D45" w:rsidRPr="00820A29">
        <w:rPr>
          <w:rFonts w:ascii="Times New Roman" w:hAnsi="Times New Roman" w:cs="Times New Roman"/>
          <w:sz w:val="24"/>
          <w:szCs w:val="24"/>
        </w:rPr>
        <w:t xml:space="preserve">и то у делу </w:t>
      </w:r>
      <w:r w:rsidR="00AC5907">
        <w:rPr>
          <w:rFonts w:ascii="Times New Roman" w:hAnsi="Times New Roman" w:cs="Times New Roman"/>
          <w:sz w:val="24"/>
          <w:szCs w:val="24"/>
        </w:rPr>
        <w:t>ВРСТА, ТЕХНИЧКЕ КАРАКТЕРИСТИКЕ</w:t>
      </w:r>
      <w:r w:rsidR="00897C0C">
        <w:rPr>
          <w:rFonts w:ascii="Times New Roman" w:hAnsi="Times New Roman" w:cs="Times New Roman"/>
          <w:sz w:val="24"/>
          <w:szCs w:val="24"/>
        </w:rPr>
        <w:t xml:space="preserve"> (СПЕЦИФИКАЦИЈЕ),</w:t>
      </w:r>
      <w:r w:rsidR="00AC5907">
        <w:rPr>
          <w:rFonts w:ascii="Times New Roman" w:hAnsi="Times New Roman" w:cs="Times New Roman"/>
          <w:sz w:val="24"/>
          <w:szCs w:val="24"/>
        </w:rPr>
        <w:t xml:space="preserve"> КВАЛИТЕТ, КОЛИЧИНА И ОПИС </w:t>
      </w:r>
      <w:r w:rsidR="00897C0C">
        <w:rPr>
          <w:rFonts w:ascii="Times New Roman" w:hAnsi="Times New Roman" w:cs="Times New Roman"/>
          <w:sz w:val="24"/>
          <w:szCs w:val="24"/>
        </w:rPr>
        <w:t>ДОБАРА</w:t>
      </w:r>
      <w:r w:rsidR="00AC5907">
        <w:rPr>
          <w:rFonts w:ascii="Times New Roman" w:hAnsi="Times New Roman" w:cs="Times New Roman"/>
          <w:sz w:val="24"/>
          <w:szCs w:val="24"/>
        </w:rPr>
        <w:t>, НАЧИН СПРОВОЂЕЊА КОНТРОЛЕ И ОБЕЗБЕЂИВАЊ</w:t>
      </w:r>
      <w:r w:rsidR="00C91583">
        <w:rPr>
          <w:rFonts w:ascii="Times New Roman" w:hAnsi="Times New Roman" w:cs="Times New Roman"/>
          <w:sz w:val="24"/>
          <w:szCs w:val="24"/>
        </w:rPr>
        <w:t>А</w:t>
      </w:r>
      <w:r w:rsidR="00AC5907">
        <w:rPr>
          <w:rFonts w:ascii="Times New Roman" w:hAnsi="Times New Roman" w:cs="Times New Roman"/>
          <w:sz w:val="24"/>
          <w:szCs w:val="24"/>
        </w:rPr>
        <w:t xml:space="preserve"> ГАРАНЦИЈЕ КВАЛИТЕТА, РОК И МЕСТО </w:t>
      </w:r>
      <w:r w:rsidR="00897C0C">
        <w:rPr>
          <w:rFonts w:ascii="Times New Roman" w:hAnsi="Times New Roman" w:cs="Times New Roman"/>
          <w:sz w:val="24"/>
          <w:szCs w:val="24"/>
        </w:rPr>
        <w:t>ИСПОРУКЕ ДОБАРА</w:t>
      </w:r>
      <w:r w:rsidR="00AC5907">
        <w:rPr>
          <w:rFonts w:ascii="Times New Roman" w:hAnsi="Times New Roman" w:cs="Times New Roman"/>
          <w:sz w:val="24"/>
          <w:szCs w:val="24"/>
        </w:rPr>
        <w:t>, ЕВЕНТУАЛНЕ ДОДАТНЕ УСЛУГЕ И СЛ</w:t>
      </w:r>
      <w:r w:rsidR="00897C0C">
        <w:rPr>
          <w:rFonts w:ascii="Times New Roman" w:hAnsi="Times New Roman" w:cs="Times New Roman"/>
          <w:sz w:val="24"/>
          <w:szCs w:val="24"/>
        </w:rPr>
        <w:t>.</w:t>
      </w:r>
      <w:r w:rsidR="00AC5907">
        <w:rPr>
          <w:rFonts w:ascii="Times New Roman" w:hAnsi="Times New Roman" w:cs="Times New Roman"/>
          <w:sz w:val="24"/>
          <w:szCs w:val="24"/>
        </w:rPr>
        <w:t xml:space="preserve"> (</w:t>
      </w:r>
      <w:r w:rsidR="00AC5907" w:rsidRPr="00D53B13">
        <w:rPr>
          <w:rFonts w:ascii="Times New Roman" w:hAnsi="Times New Roman" w:cs="Times New Roman"/>
          <w:b/>
          <w:sz w:val="24"/>
          <w:szCs w:val="24"/>
        </w:rPr>
        <w:t>поглавље II</w:t>
      </w:r>
      <w:r w:rsidR="00820A29" w:rsidRPr="00820A29">
        <w:rPr>
          <w:rFonts w:ascii="Times New Roman" w:hAnsi="Times New Roman" w:cs="Times New Roman"/>
          <w:sz w:val="24"/>
          <w:szCs w:val="24"/>
        </w:rPr>
        <w:t>)</w:t>
      </w:r>
      <w:r w:rsidR="00E75D45" w:rsidRPr="00820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5E" w:rsidRPr="00E81F0C" w:rsidRDefault="000A7E47" w:rsidP="00183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страни 4/41</w:t>
      </w:r>
      <w:r w:rsidR="00680040" w:rsidRPr="0082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3C" w:rsidRPr="00820A29">
        <w:rPr>
          <w:rFonts w:ascii="Times New Roman" w:hAnsi="Times New Roman" w:cs="Times New Roman"/>
          <w:sz w:val="24"/>
          <w:szCs w:val="24"/>
        </w:rPr>
        <w:t>К</w:t>
      </w:r>
      <w:r w:rsidR="00E75D45" w:rsidRPr="00820A29">
        <w:rPr>
          <w:rFonts w:ascii="Times New Roman" w:hAnsi="Times New Roman" w:cs="Times New Roman"/>
          <w:sz w:val="24"/>
          <w:szCs w:val="24"/>
        </w:rPr>
        <w:t>онкурсне документације (</w:t>
      </w:r>
      <w:r w:rsidR="00AC5907">
        <w:rPr>
          <w:rFonts w:ascii="Times New Roman" w:hAnsi="Times New Roman" w:cs="Times New Roman"/>
          <w:sz w:val="24"/>
          <w:szCs w:val="24"/>
        </w:rPr>
        <w:t>поглавље II</w:t>
      </w:r>
      <w:r w:rsidR="00E75D45" w:rsidRPr="00820A29">
        <w:rPr>
          <w:rFonts w:ascii="Times New Roman" w:hAnsi="Times New Roman" w:cs="Times New Roman"/>
          <w:sz w:val="24"/>
          <w:szCs w:val="24"/>
        </w:rPr>
        <w:t>)</w:t>
      </w:r>
      <w:r w:rsidR="001839F4">
        <w:rPr>
          <w:rFonts w:ascii="Times New Roman" w:hAnsi="Times New Roman" w:cs="Times New Roman"/>
          <w:sz w:val="24"/>
          <w:szCs w:val="24"/>
        </w:rPr>
        <w:t xml:space="preserve"> </w:t>
      </w:r>
      <w:r w:rsidR="00E81F0C">
        <w:rPr>
          <w:rFonts w:ascii="Times New Roman" w:hAnsi="Times New Roman" w:cs="Times New Roman"/>
          <w:sz w:val="24"/>
          <w:szCs w:val="24"/>
        </w:rPr>
        <w:t>за партију 1 мења се</w:t>
      </w:r>
      <w:r w:rsidR="00822ACC">
        <w:rPr>
          <w:rFonts w:ascii="Times New Roman" w:hAnsi="Times New Roman" w:cs="Times New Roman"/>
          <w:sz w:val="24"/>
          <w:szCs w:val="24"/>
        </w:rPr>
        <w:t xml:space="preserve"> текст који</w:t>
      </w:r>
      <w:r w:rsidR="00BC4E00">
        <w:rPr>
          <w:rFonts w:ascii="Times New Roman" w:hAnsi="Times New Roman" w:cs="Times New Roman"/>
          <w:sz w:val="24"/>
          <w:szCs w:val="24"/>
        </w:rPr>
        <w:t>м се дефинише</w:t>
      </w:r>
      <w:r w:rsidR="00E81F0C">
        <w:rPr>
          <w:rFonts w:ascii="Times New Roman" w:hAnsi="Times New Roman" w:cs="Times New Roman"/>
          <w:sz w:val="24"/>
          <w:szCs w:val="24"/>
        </w:rPr>
        <w:t xml:space="preserve"> </w:t>
      </w:r>
      <w:r w:rsidR="00E81F0C" w:rsidRPr="00BC4E00">
        <w:rPr>
          <w:rFonts w:ascii="Times New Roman" w:hAnsi="Times New Roman" w:cs="Times New Roman"/>
          <w:b/>
          <w:sz w:val="24"/>
          <w:szCs w:val="24"/>
          <w:u w:val="single"/>
        </w:rPr>
        <w:t>врст</w:t>
      </w:r>
      <w:r w:rsidR="00BC4E00" w:rsidRPr="00BC4E0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81F0C" w:rsidRPr="00BC4E00">
        <w:rPr>
          <w:rFonts w:ascii="Times New Roman" w:hAnsi="Times New Roman" w:cs="Times New Roman"/>
          <w:b/>
          <w:sz w:val="24"/>
          <w:szCs w:val="24"/>
          <w:u w:val="single"/>
        </w:rPr>
        <w:t>, техничке карактеристике и опис добра</w:t>
      </w:r>
      <w:r w:rsidR="00E81F0C" w:rsidRPr="00E81F0C">
        <w:rPr>
          <w:rFonts w:ascii="Times New Roman" w:hAnsi="Times New Roman" w:cs="Times New Roman"/>
          <w:sz w:val="24"/>
          <w:szCs w:val="24"/>
        </w:rPr>
        <w:t xml:space="preserve"> које је предмет јавне набавке и гласи:</w:t>
      </w:r>
    </w:p>
    <w:p w:rsidR="00EC2334" w:rsidRPr="00BC4E00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</w:t>
      </w:r>
      <w:r w:rsidR="00F809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8093F"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>Мрки угаљ сепарисани</w:t>
      </w:r>
      <w:r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прани</w:t>
      </w:r>
      <w:r w:rsidR="00EC2334"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E81F0C" w:rsidRPr="00BC4E00" w:rsidRDefault="00E81F0C" w:rsidP="00EC23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F8093F"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>ортиман</w:t>
      </w:r>
      <w:r w:rsidR="00F8093F"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орах </w:t>
      </w:r>
      <w:r w:rsidR="00F8093F"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-40 + 15 mm            </w:t>
      </w:r>
    </w:p>
    <w:p w:rsidR="00E81F0C" w:rsidRPr="00BC4E00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00">
        <w:rPr>
          <w:rFonts w:ascii="Times New Roman" w:hAnsi="Times New Roman" w:cs="Times New Roman"/>
          <w:bCs/>
          <w:sz w:val="24"/>
          <w:szCs w:val="24"/>
        </w:rPr>
        <w:t xml:space="preserve">  доставна влага: максимално 22%</w:t>
      </w:r>
    </w:p>
    <w:p w:rsidR="00E81F0C" w:rsidRPr="00BC4E00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00">
        <w:rPr>
          <w:rFonts w:ascii="Times New Roman" w:hAnsi="Times New Roman" w:cs="Times New Roman"/>
          <w:bCs/>
          <w:sz w:val="24"/>
          <w:szCs w:val="24"/>
        </w:rPr>
        <w:t xml:space="preserve">  доставно стање пепела: максимално 12%</w:t>
      </w:r>
    </w:p>
    <w:p w:rsidR="00E81F0C" w:rsidRPr="00BC4E00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00">
        <w:rPr>
          <w:rFonts w:ascii="Times New Roman" w:hAnsi="Times New Roman" w:cs="Times New Roman"/>
          <w:bCs/>
          <w:sz w:val="24"/>
          <w:szCs w:val="24"/>
        </w:rPr>
        <w:t xml:space="preserve">  укупно стање сумпора: максимално 1,90%</w:t>
      </w:r>
    </w:p>
    <w:p w:rsidR="00E81F0C" w:rsidRPr="00BC4E00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00">
        <w:rPr>
          <w:rFonts w:ascii="Times New Roman" w:hAnsi="Times New Roman" w:cs="Times New Roman"/>
          <w:bCs/>
          <w:sz w:val="24"/>
          <w:szCs w:val="24"/>
        </w:rPr>
        <w:t xml:space="preserve">  доставно стање сагорљивих материја веће од 65%</w:t>
      </w:r>
    </w:p>
    <w:p w:rsidR="00E81F0C" w:rsidRPr="00BC4E00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доња топлотна вредност са укупном влагом минимално 19400 </w:t>
      </w:r>
      <w:r w:rsidRPr="00BC4E00">
        <w:rPr>
          <w:rFonts w:ascii="Times New Roman" w:hAnsi="Times New Roman" w:cs="Times New Roman"/>
          <w:bCs/>
          <w:sz w:val="24"/>
          <w:szCs w:val="24"/>
        </w:rPr>
        <w:t>KJ</w:t>
      </w:r>
      <w:r w:rsidRPr="00BC4E00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Pr="00BC4E00">
        <w:rPr>
          <w:rFonts w:ascii="Times New Roman" w:hAnsi="Times New Roman" w:cs="Times New Roman"/>
          <w:bCs/>
          <w:sz w:val="24"/>
          <w:szCs w:val="24"/>
        </w:rPr>
        <w:t>kg</w:t>
      </w:r>
      <w:r w:rsidR="00F8093F" w:rsidRPr="00BC4E00">
        <w:rPr>
          <w:rFonts w:ascii="Times New Roman" w:hAnsi="Times New Roman" w:cs="Times New Roman"/>
          <w:bCs/>
          <w:sz w:val="24"/>
          <w:szCs w:val="24"/>
        </w:rPr>
        <w:t xml:space="preserve"> “</w:t>
      </w:r>
    </w:p>
    <w:p w:rsidR="00E81F0C" w:rsidRDefault="00822AC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b/>
          <w:bCs/>
          <w:sz w:val="24"/>
          <w:szCs w:val="24"/>
        </w:rPr>
        <w:t>На страни 4/41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Конкурсне документације </w:t>
      </w:r>
      <w:r w:rsidRPr="00820A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поглавље II</w:t>
      </w:r>
      <w:r w:rsidRPr="00820A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партију 1 мења се текст</w:t>
      </w:r>
      <w:r w:rsidR="00BC4E00">
        <w:rPr>
          <w:rFonts w:ascii="Times New Roman" w:hAnsi="Times New Roman" w:cs="Times New Roman"/>
          <w:sz w:val="24"/>
          <w:szCs w:val="24"/>
        </w:rPr>
        <w:t xml:space="preserve"> којим се прецизира  </w:t>
      </w:r>
      <w:r w:rsidR="00BC4E00" w:rsidRPr="00BC4E00">
        <w:rPr>
          <w:rFonts w:ascii="Times New Roman" w:hAnsi="Times New Roman" w:cs="Times New Roman"/>
          <w:b/>
          <w:sz w:val="24"/>
          <w:szCs w:val="24"/>
          <w:u w:val="single"/>
        </w:rPr>
        <w:t>испорука</w:t>
      </w:r>
      <w:r w:rsidRPr="00BC4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добра</w:t>
      </w:r>
      <w:r w:rsidR="00EC2334" w:rsidRPr="00BC4E0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C2334">
        <w:rPr>
          <w:rFonts w:ascii="Times New Roman" w:hAnsi="Times New Roman" w:cs="Times New Roman"/>
          <w:sz w:val="24"/>
          <w:szCs w:val="24"/>
        </w:rPr>
        <w:t xml:space="preserve"> те гласи:</w:t>
      </w:r>
    </w:p>
    <w:p w:rsidR="00EC2334" w:rsidRDefault="00EC2334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81F0C"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>Испоруку добра кој</w:t>
      </w:r>
      <w:r w:rsidR="00E81F0C" w:rsidRPr="00E81F0C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 предмет набавке </w:t>
      </w:r>
      <w:r w:rsidR="00E81F0C"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(угља) добављач </w:t>
      </w:r>
      <w:r w:rsidR="00E81F0C" w:rsidRPr="00E81F0C">
        <w:rPr>
          <w:rFonts w:ascii="Times New Roman" w:hAnsi="Times New Roman" w:cs="Times New Roman"/>
          <w:iCs/>
          <w:sz w:val="24"/>
          <w:szCs w:val="24"/>
        </w:rPr>
        <w:t>ће извршити</w:t>
      </w:r>
      <w:r w:rsidR="00E81F0C"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сукцесивно, по динамици коју ће накнадно добити од наручиоца,  али за прву испоруку, која ће уследити одмах након закључења уговора у предметном поступку јавне набавке неопходно је испоручити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75</w:t>
      </w:r>
      <w:r w:rsidR="00E81F0C" w:rsidRPr="00E81F0C">
        <w:rPr>
          <w:rFonts w:ascii="Times New Roman" w:hAnsi="Times New Roman" w:cs="Times New Roman"/>
          <w:iCs/>
          <w:sz w:val="24"/>
          <w:szCs w:val="24"/>
        </w:rPr>
        <w:t xml:space="preserve"> t угља и то</w:t>
      </w:r>
      <w:r w:rsidR="00E81F0C"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следеће количине :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E81F0C" w:rsidRPr="00E81F0C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lastRenderedPageBreak/>
        <w:t>ма</w:t>
      </w:r>
      <w:r w:rsidR="00EC2334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тична школа у Тителу – </w:t>
      </w:r>
      <w:r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>5</w:t>
      </w:r>
      <w:r w:rsidR="00EC2334">
        <w:rPr>
          <w:rFonts w:ascii="Times New Roman" w:hAnsi="Times New Roman" w:cs="Times New Roman"/>
          <w:iCs/>
          <w:sz w:val="24"/>
          <w:szCs w:val="24"/>
          <w:lang w:val="sr-Cyrl-CS"/>
        </w:rPr>
        <w:t>0</w:t>
      </w:r>
      <w:r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t , </w:t>
      </w:r>
    </w:p>
    <w:p w:rsidR="00E81F0C" w:rsidRPr="00E81F0C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>издвојено одељење школе у Горњем Тителу - 5t</w:t>
      </w:r>
    </w:p>
    <w:p w:rsidR="00E81F0C" w:rsidRPr="00E81F0C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>издвојено одељење школе у Локу – 5</w:t>
      </w:r>
      <w:r w:rsidRPr="00E81F0C">
        <w:rPr>
          <w:rFonts w:ascii="Times New Roman" w:hAnsi="Times New Roman" w:cs="Times New Roman"/>
          <w:iCs/>
          <w:sz w:val="24"/>
          <w:szCs w:val="24"/>
        </w:rPr>
        <w:t>t</w:t>
      </w:r>
    </w:p>
    <w:p w:rsidR="00E81F0C" w:rsidRPr="00E81F0C" w:rsidRDefault="00E81F0C" w:rsidP="00E81F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>издвојено одељење школе у Вилову – 5</w:t>
      </w:r>
      <w:r w:rsidRPr="00E81F0C">
        <w:rPr>
          <w:rFonts w:ascii="Times New Roman" w:hAnsi="Times New Roman" w:cs="Times New Roman"/>
          <w:iCs/>
          <w:sz w:val="24"/>
          <w:szCs w:val="24"/>
        </w:rPr>
        <w:t xml:space="preserve"> t</w:t>
      </w:r>
    </w:p>
    <w:p w:rsidR="00D53B13" w:rsidRPr="00BC4E00" w:rsidRDefault="00E81F0C" w:rsidP="00D53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F0C">
        <w:rPr>
          <w:rFonts w:ascii="Times New Roman" w:hAnsi="Times New Roman" w:cs="Times New Roman"/>
          <w:iCs/>
          <w:sz w:val="24"/>
          <w:szCs w:val="24"/>
          <w:lang w:val="sr-Cyrl-CS"/>
        </w:rPr>
        <w:t>издвојено одељење школе у Гардиновцима – 10t</w:t>
      </w:r>
      <w:r w:rsidR="00D53B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3B13" w:rsidRPr="00BC4E00">
        <w:rPr>
          <w:rFonts w:ascii="Times New Roman" w:hAnsi="Times New Roman" w:cs="Times New Roman"/>
          <w:bCs/>
          <w:sz w:val="24"/>
          <w:szCs w:val="24"/>
        </w:rPr>
        <w:t>“</w:t>
      </w:r>
    </w:p>
    <w:p w:rsidR="00EC2334" w:rsidRDefault="00E81F0C" w:rsidP="00EC23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81F0C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AB113C" w:rsidRDefault="00AB113C" w:rsidP="00EC2334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>У осталом делу Конкурсна документација остаје непромењена</w:t>
      </w:r>
      <w:r w:rsidR="00820A2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BC4E00" w:rsidRPr="00BC4E00" w:rsidRDefault="00BC4E00" w:rsidP="00EC2334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680040" w:rsidRPr="00820A29" w:rsidRDefault="00AB113C" w:rsidP="00076C5E">
      <w:pPr>
        <w:suppressAutoHyphens/>
        <w:spacing w:line="100" w:lineRule="atLeas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20A2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У складу са чланом 63. став 5. Закона о јавним набавкама наручилац 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продужа</w:t>
      </w:r>
      <w:r w:rsidR="00076C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ва рок за подношење понуда до </w:t>
      </w:r>
      <w:r w:rsidR="00942A8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16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.1</w:t>
      </w:r>
      <w:r w:rsidR="00942A8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0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.201</w:t>
      </w:r>
      <w:r w:rsidR="00942A8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7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 године до 12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часова, а отварање понуда</w:t>
      </w:r>
      <w:r w:rsidR="007734C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ће се извршити истог дана у 12</w:t>
      </w:r>
      <w:r w:rsidRPr="007734C7">
        <w:rPr>
          <w:rFonts w:ascii="Times New Roman" w:eastAsia="SimSun" w:hAnsi="Times New Roman" w:cs="Times New Roman"/>
          <w:b/>
          <w:color w:val="000000"/>
          <w:sz w:val="24"/>
          <w:szCs w:val="24"/>
          <w:vertAlign w:val="superscript"/>
        </w:rPr>
        <w:t>30</w:t>
      </w:r>
      <w:r w:rsidRP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часова</w:t>
      </w:r>
      <w:r w:rsidR="00820A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:rsidR="00BC4E00" w:rsidRDefault="00BC4E00" w:rsidP="0035034E">
      <w:pPr>
        <w:tabs>
          <w:tab w:val="left" w:pos="8460"/>
        </w:tabs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709E" w:rsidRPr="00942A8D" w:rsidRDefault="0035034E" w:rsidP="0035034E">
      <w:pPr>
        <w:tabs>
          <w:tab w:val="left" w:pos="8460"/>
        </w:tabs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20A29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  <w:r w:rsidRPr="00820A29">
        <w:rPr>
          <w:rFonts w:ascii="Times New Roman" w:hAnsi="Times New Roman" w:cs="Times New Roman"/>
          <w:sz w:val="24"/>
          <w:szCs w:val="24"/>
        </w:rPr>
        <w:t>МВ</w:t>
      </w:r>
      <w:r w:rsidR="00942A8D">
        <w:rPr>
          <w:rFonts w:ascii="Times New Roman" w:hAnsi="Times New Roman" w:cs="Times New Roman"/>
          <w:sz w:val="24"/>
          <w:szCs w:val="24"/>
          <w:lang w:val="sr-Cyrl-CS"/>
        </w:rPr>
        <w:t xml:space="preserve"> бр. 1.</w:t>
      </w:r>
      <w:r w:rsidR="00942A8D">
        <w:rPr>
          <w:rFonts w:ascii="Times New Roman" w:hAnsi="Times New Roman" w:cs="Times New Roman"/>
          <w:sz w:val="24"/>
          <w:szCs w:val="24"/>
        </w:rPr>
        <w:t>1</w:t>
      </w:r>
      <w:r w:rsidRPr="00820A2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42A8D">
        <w:rPr>
          <w:rFonts w:ascii="Times New Roman" w:hAnsi="Times New Roman" w:cs="Times New Roman"/>
          <w:sz w:val="24"/>
          <w:szCs w:val="24"/>
        </w:rPr>
        <w:t>5</w:t>
      </w:r>
      <w:r w:rsidRPr="00820A2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942A8D">
        <w:rPr>
          <w:rFonts w:ascii="Times New Roman" w:hAnsi="Times New Roman" w:cs="Times New Roman"/>
          <w:sz w:val="24"/>
          <w:szCs w:val="24"/>
        </w:rPr>
        <w:t>7</w:t>
      </w:r>
    </w:p>
    <w:sectPr w:rsidR="007D709E" w:rsidRPr="00942A8D" w:rsidSect="00076C5E">
      <w:footerReference w:type="default" r:id="rId8"/>
      <w:pgSz w:w="12240" w:h="15840"/>
      <w:pgMar w:top="426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EE" w:rsidRDefault="00D107EE" w:rsidP="00EC2334">
      <w:pPr>
        <w:spacing w:after="0" w:line="240" w:lineRule="auto"/>
      </w:pPr>
      <w:r>
        <w:separator/>
      </w:r>
    </w:p>
  </w:endnote>
  <w:endnote w:type="continuationSeparator" w:id="1">
    <w:p w:rsidR="00D107EE" w:rsidRDefault="00D107EE" w:rsidP="00EC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699"/>
      <w:docPartObj>
        <w:docPartGallery w:val="Page Numbers (Bottom of Page)"/>
        <w:docPartUnique/>
      </w:docPartObj>
    </w:sdtPr>
    <w:sdtContent>
      <w:p w:rsidR="00EC2334" w:rsidRDefault="0075209A">
        <w:pPr>
          <w:pStyle w:val="Footer"/>
          <w:jc w:val="center"/>
        </w:pPr>
        <w:fldSimple w:instr=" PAGE   \* MERGEFORMAT ">
          <w:r w:rsidR="007734C7">
            <w:rPr>
              <w:noProof/>
            </w:rPr>
            <w:t>2</w:t>
          </w:r>
        </w:fldSimple>
      </w:p>
    </w:sdtContent>
  </w:sdt>
  <w:p w:rsidR="00EC2334" w:rsidRDefault="00EC2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EE" w:rsidRDefault="00D107EE" w:rsidP="00EC2334">
      <w:pPr>
        <w:spacing w:after="0" w:line="240" w:lineRule="auto"/>
      </w:pPr>
      <w:r>
        <w:separator/>
      </w:r>
    </w:p>
  </w:footnote>
  <w:footnote w:type="continuationSeparator" w:id="1">
    <w:p w:rsidR="00D107EE" w:rsidRDefault="00D107EE" w:rsidP="00EC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CAF"/>
    <w:multiLevelType w:val="hybridMultilevel"/>
    <w:tmpl w:val="49DA8A36"/>
    <w:lvl w:ilvl="0" w:tplc="E5E29FB4"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49F"/>
    <w:multiLevelType w:val="hybridMultilevel"/>
    <w:tmpl w:val="372C1A0E"/>
    <w:lvl w:ilvl="0" w:tplc="D14E59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692F"/>
    <w:multiLevelType w:val="hybridMultilevel"/>
    <w:tmpl w:val="20269A0A"/>
    <w:lvl w:ilvl="0" w:tplc="985C8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105C3"/>
    <w:multiLevelType w:val="hybridMultilevel"/>
    <w:tmpl w:val="E50C98F6"/>
    <w:lvl w:ilvl="0" w:tplc="985C8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9E"/>
    <w:rsid w:val="00063662"/>
    <w:rsid w:val="00076C5E"/>
    <w:rsid w:val="000A7E47"/>
    <w:rsid w:val="001839F4"/>
    <w:rsid w:val="001A340A"/>
    <w:rsid w:val="00204B7F"/>
    <w:rsid w:val="002B7C8F"/>
    <w:rsid w:val="0032435E"/>
    <w:rsid w:val="0035034E"/>
    <w:rsid w:val="003A6452"/>
    <w:rsid w:val="003D6DD8"/>
    <w:rsid w:val="004229C3"/>
    <w:rsid w:val="00456044"/>
    <w:rsid w:val="004E41EB"/>
    <w:rsid w:val="004F167D"/>
    <w:rsid w:val="00566426"/>
    <w:rsid w:val="00614819"/>
    <w:rsid w:val="00680040"/>
    <w:rsid w:val="0069267E"/>
    <w:rsid w:val="006C1AAE"/>
    <w:rsid w:val="007113D5"/>
    <w:rsid w:val="0075209A"/>
    <w:rsid w:val="007734C7"/>
    <w:rsid w:val="007A2106"/>
    <w:rsid w:val="007C54F0"/>
    <w:rsid w:val="007D709E"/>
    <w:rsid w:val="00820A29"/>
    <w:rsid w:val="00822ACC"/>
    <w:rsid w:val="00825D5A"/>
    <w:rsid w:val="00897C0C"/>
    <w:rsid w:val="008A0EED"/>
    <w:rsid w:val="00903A32"/>
    <w:rsid w:val="009058E3"/>
    <w:rsid w:val="00942A8D"/>
    <w:rsid w:val="00986484"/>
    <w:rsid w:val="009A0648"/>
    <w:rsid w:val="009D4F7D"/>
    <w:rsid w:val="00A713A6"/>
    <w:rsid w:val="00AB113C"/>
    <w:rsid w:val="00AC5907"/>
    <w:rsid w:val="00BC4E00"/>
    <w:rsid w:val="00BF7853"/>
    <w:rsid w:val="00C8088D"/>
    <w:rsid w:val="00C91583"/>
    <w:rsid w:val="00CC1975"/>
    <w:rsid w:val="00D107EE"/>
    <w:rsid w:val="00D311B1"/>
    <w:rsid w:val="00D53B13"/>
    <w:rsid w:val="00E742D4"/>
    <w:rsid w:val="00E75D45"/>
    <w:rsid w:val="00E7757A"/>
    <w:rsid w:val="00E81F0C"/>
    <w:rsid w:val="00EC2334"/>
    <w:rsid w:val="00F41906"/>
    <w:rsid w:val="00F508D2"/>
    <w:rsid w:val="00F51DAB"/>
    <w:rsid w:val="00F5340B"/>
    <w:rsid w:val="00F8093F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334"/>
  </w:style>
  <w:style w:type="paragraph" w:styleId="Footer">
    <w:name w:val="footer"/>
    <w:basedOn w:val="Normal"/>
    <w:link w:val="FooterChar"/>
    <w:uiPriority w:val="99"/>
    <w:unhideWhenUsed/>
    <w:rsid w:val="00EC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smt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47</cp:revision>
  <cp:lastPrinted>2017-10-10T06:00:00Z</cp:lastPrinted>
  <dcterms:created xsi:type="dcterms:W3CDTF">2014-03-10T14:20:00Z</dcterms:created>
  <dcterms:modified xsi:type="dcterms:W3CDTF">2017-10-10T06:00:00Z</dcterms:modified>
</cp:coreProperties>
</file>