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8E" w:rsidRPr="00AC20ED" w:rsidRDefault="00CA0FF1">
      <w:pPr>
        <w:spacing w:after="0" w:line="240" w:lineRule="auto"/>
        <w:rPr>
          <w:rFonts w:ascii="Arial" w:eastAsia="Arial" w:hAnsi="Arial" w:cs="Arial"/>
          <w:sz w:val="24"/>
          <w:lang w:val="sr-Cyrl-RS"/>
        </w:rPr>
      </w:pPr>
      <w:r w:rsidRPr="00AC20ED">
        <w:rPr>
          <w:rFonts w:ascii="Arial" w:eastAsia="Arial" w:hAnsi="Arial" w:cs="Arial"/>
          <w:sz w:val="24"/>
        </w:rPr>
        <w:t xml:space="preserve">Основна школа </w:t>
      </w:r>
      <w:r w:rsidR="00AC20ED" w:rsidRPr="00AC20ED">
        <w:rPr>
          <w:rFonts w:ascii="Arial" w:eastAsia="Arial" w:hAnsi="Arial" w:cs="Arial"/>
          <w:sz w:val="24"/>
        </w:rPr>
        <w:br/>
      </w:r>
      <w:r w:rsidRPr="00AC20ED">
        <w:rPr>
          <w:rFonts w:ascii="Arial" w:eastAsia="Arial" w:hAnsi="Arial" w:cs="Arial"/>
          <w:sz w:val="24"/>
        </w:rPr>
        <w:t>„</w:t>
      </w:r>
      <w:r w:rsidR="00AC20ED" w:rsidRPr="00AC20ED">
        <w:rPr>
          <w:rFonts w:ascii="Arial" w:eastAsia="Arial" w:hAnsi="Arial" w:cs="Arial"/>
          <w:sz w:val="24"/>
          <w:lang w:val="sr-Cyrl-RS"/>
        </w:rPr>
        <w:t>Светозар Милетић</w:t>
      </w:r>
      <w:r w:rsidRPr="00AC20ED">
        <w:rPr>
          <w:rFonts w:ascii="Arial" w:eastAsia="Arial" w:hAnsi="Arial" w:cs="Arial"/>
          <w:sz w:val="24"/>
        </w:rPr>
        <w:t xml:space="preserve">“ </w:t>
      </w:r>
      <w:r w:rsidR="00AC20ED" w:rsidRPr="00AC20ED">
        <w:rPr>
          <w:rFonts w:ascii="Arial" w:eastAsia="Arial" w:hAnsi="Arial" w:cs="Arial"/>
          <w:sz w:val="24"/>
          <w:lang w:val="sr-Cyrl-RS"/>
        </w:rPr>
        <w:br/>
        <w:t>Тител</w:t>
      </w:r>
    </w:p>
    <w:p w:rsidR="00B42A8E" w:rsidRPr="00AC20ED" w:rsidRDefault="00B42A8E">
      <w:pPr>
        <w:spacing w:after="0" w:line="240" w:lineRule="auto"/>
        <w:rPr>
          <w:rFonts w:ascii="Arial" w:eastAsia="Arial" w:hAnsi="Arial" w:cs="Arial"/>
          <w:sz w:val="24"/>
        </w:rPr>
      </w:pPr>
    </w:p>
    <w:p w:rsidR="00B42A8E" w:rsidRPr="00AC20ED" w:rsidRDefault="00B42A8E">
      <w:pPr>
        <w:spacing w:after="0" w:line="240" w:lineRule="auto"/>
        <w:rPr>
          <w:rFonts w:ascii="Arial" w:eastAsia="Arial" w:hAnsi="Arial" w:cs="Arial"/>
          <w:sz w:val="24"/>
        </w:rPr>
      </w:pPr>
    </w:p>
    <w:p w:rsidR="00B42A8E" w:rsidRPr="00AC20ED" w:rsidRDefault="00CA0FF1">
      <w:pPr>
        <w:spacing w:line="480" w:lineRule="auto"/>
        <w:jc w:val="center"/>
        <w:rPr>
          <w:rFonts w:ascii="Arial" w:eastAsia="Arial" w:hAnsi="Arial" w:cs="Arial"/>
          <w:b/>
          <w:sz w:val="28"/>
        </w:rPr>
      </w:pPr>
      <w:r w:rsidRPr="00AC20ED">
        <w:rPr>
          <w:rFonts w:ascii="Arial" w:eastAsia="Arial" w:hAnsi="Arial" w:cs="Arial"/>
          <w:b/>
          <w:sz w:val="28"/>
        </w:rPr>
        <w:t>ОБАВЕШТЕЊЕ ЗА РОДИТЕЉЕ</w:t>
      </w:r>
    </w:p>
    <w:p w:rsidR="00B42A8E" w:rsidRPr="00AC20ED" w:rsidRDefault="00CA0FF1">
      <w:pPr>
        <w:spacing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Поштовани родитељи, обавештавамо Вас да је од 07.10.2017. ступио на снагу нови Закон о основама система образовања и васпитања.</w:t>
      </w:r>
    </w:p>
    <w:p w:rsidR="00B42A8E" w:rsidRPr="00AC20ED" w:rsidRDefault="00CA0FF1">
      <w:pPr>
        <w:spacing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 xml:space="preserve"> Наведеним законом предвиђене су новчане казне којим ће се казнити родитељ, односно други законски заступник за одређене прекршаја својих обавеза и обавеза свог детета- ученика.</w:t>
      </w:r>
    </w:p>
    <w:p w:rsidR="00B42A8E" w:rsidRPr="00AC20ED" w:rsidRDefault="00CA0FF1">
      <w:pPr>
        <w:spacing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 xml:space="preserve">Тако је Законом прописано да ће се новчаном казном  у износу  од </w:t>
      </w:r>
      <w:r w:rsidRPr="00AC20ED">
        <w:rPr>
          <w:rFonts w:ascii="Arial" w:eastAsia="Arial" w:hAnsi="Arial" w:cs="Arial"/>
          <w:b/>
          <w:sz w:val="24"/>
        </w:rPr>
        <w:t xml:space="preserve">5.000,00 до 100.000,00 </w:t>
      </w:r>
      <w:r w:rsidRPr="00AC20ED">
        <w:rPr>
          <w:rFonts w:ascii="Arial" w:eastAsia="Arial" w:hAnsi="Arial" w:cs="Arial"/>
          <w:sz w:val="24"/>
        </w:rPr>
        <w:t>казнити родитељ или други законски заступник ако: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 не упише дете у припремни предшколски програм, односно у први разред;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 дете нередовно похађа наставу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 xml:space="preserve">-  дете нередовно похађа припремну наставу 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 одмах , а најкасније у року од 48 сати од момента наступања спречености ученика да присуствује настави о томе не обавести Школу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не оправда изостанак ученика у року од осам дана од дана престанка спречености ученика да присуствује настави  достављањем одговарајуће лекарске или друге релевантне документације;</w:t>
      </w:r>
    </w:p>
    <w:p w:rsidR="00B42A8E" w:rsidRPr="00AC20ED" w:rsidRDefault="00CA0FF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на позив Шкеле не узме активно учешће у свим облицима васпитног рада са учеником</w:t>
      </w:r>
    </w:p>
    <w:p w:rsidR="00B42A8E" w:rsidRPr="00AC20ED" w:rsidRDefault="00CA0FF1">
      <w:pPr>
        <w:spacing w:line="240" w:lineRule="auto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>- ако ученик учини тежу повреду обавезе ученика ( одредбе члана 83 који садржи теже повреде обавеза ученика можете погледати у самом тексту закона који је објављен на сајту Школе )</w:t>
      </w:r>
    </w:p>
    <w:p w:rsidR="00B42A8E" w:rsidRPr="00AC20ED" w:rsidRDefault="00CA0FF1">
      <w:pPr>
        <w:spacing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 xml:space="preserve">Законом је прописано да ће се новчаном казном од </w:t>
      </w:r>
      <w:r w:rsidRPr="00AC20ED">
        <w:rPr>
          <w:rFonts w:ascii="Arial" w:eastAsia="Arial" w:hAnsi="Arial" w:cs="Arial"/>
          <w:b/>
          <w:sz w:val="24"/>
        </w:rPr>
        <w:t>30.000,00</w:t>
      </w:r>
      <w:r w:rsidR="00AC20ED" w:rsidRPr="00AC20ED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Pr="00AC20ED">
        <w:rPr>
          <w:rFonts w:ascii="Arial" w:eastAsia="Arial" w:hAnsi="Arial" w:cs="Arial"/>
          <w:b/>
          <w:sz w:val="24"/>
        </w:rPr>
        <w:t>дин до 100.000,00</w:t>
      </w:r>
      <w:r w:rsidR="00AC20ED" w:rsidRPr="00AC20ED">
        <w:rPr>
          <w:rFonts w:ascii="Arial" w:eastAsia="Arial" w:hAnsi="Arial" w:cs="Arial"/>
          <w:b/>
          <w:sz w:val="24"/>
          <w:lang w:val="sr-Cyrl-RS"/>
        </w:rPr>
        <w:t xml:space="preserve"> </w:t>
      </w:r>
      <w:r w:rsidRPr="00AC20ED">
        <w:rPr>
          <w:rFonts w:ascii="Arial" w:eastAsia="Arial" w:hAnsi="Arial" w:cs="Arial"/>
          <w:b/>
          <w:sz w:val="24"/>
        </w:rPr>
        <w:t>динара</w:t>
      </w:r>
      <w:r w:rsidRPr="00AC20ED">
        <w:rPr>
          <w:rFonts w:ascii="Arial" w:eastAsia="Arial" w:hAnsi="Arial" w:cs="Arial"/>
          <w:sz w:val="24"/>
        </w:rPr>
        <w:t xml:space="preserve"> казнити  родитељ, односно други законски заступник детета или ученика који учини повреду забране из члана 111 и 112 Закона о основама система образовања и васпитања ( одредбе чланова 111 и 112 можете погледати у самом тексту закона који је објављен на сајту Школе)</w:t>
      </w:r>
    </w:p>
    <w:p w:rsidR="00B42A8E" w:rsidRPr="00AC20ED" w:rsidRDefault="00CA0FF1">
      <w:pPr>
        <w:spacing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AC20ED">
        <w:rPr>
          <w:rFonts w:ascii="Arial" w:eastAsia="Arial" w:hAnsi="Arial" w:cs="Arial"/>
          <w:sz w:val="24"/>
        </w:rPr>
        <w:t xml:space="preserve">Молимо Вас да ово обавештење схватите онако како то и јесте, законска обавеза школе којом је наложено истој одређено поступање у наведеним ситуацијама. Ми као школа ћемо са наше стране учинити све да предупредимо настајање нежељених ситуација а уз Вашу подршку успех ће бити већи. </w:t>
      </w:r>
    </w:p>
    <w:p w:rsidR="00B42A8E" w:rsidRPr="00AC20ED" w:rsidRDefault="00B42A8E">
      <w:pPr>
        <w:spacing w:line="240" w:lineRule="auto"/>
        <w:jc w:val="both"/>
        <w:rPr>
          <w:rFonts w:ascii="Arial" w:eastAsia="Arial" w:hAnsi="Arial" w:cs="Arial"/>
          <w:sz w:val="28"/>
        </w:rPr>
      </w:pPr>
    </w:p>
    <w:p w:rsidR="00B42A8E" w:rsidRPr="00AC20ED" w:rsidRDefault="00B42A8E">
      <w:pPr>
        <w:spacing w:line="240" w:lineRule="auto"/>
        <w:ind w:firstLine="720"/>
        <w:jc w:val="both"/>
        <w:rPr>
          <w:rFonts w:ascii="Arial" w:eastAsia="Arial" w:hAnsi="Arial" w:cs="Arial"/>
          <w:sz w:val="28"/>
        </w:rPr>
      </w:pPr>
      <w:bookmarkStart w:id="0" w:name="_GoBack"/>
      <w:bookmarkEnd w:id="0"/>
    </w:p>
    <w:p w:rsidR="00B42A8E" w:rsidRDefault="00B42A8E">
      <w:pPr>
        <w:spacing w:line="240" w:lineRule="auto"/>
        <w:ind w:firstLine="720"/>
        <w:jc w:val="right"/>
        <w:rPr>
          <w:rFonts w:ascii="Arial" w:eastAsia="Arial" w:hAnsi="Arial" w:cs="Arial"/>
        </w:rPr>
      </w:pPr>
    </w:p>
    <w:sectPr w:rsidR="00B42A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E"/>
    <w:rsid w:val="00AC20ED"/>
    <w:rsid w:val="00B42A8E"/>
    <w:rsid w:val="00C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 boki</dc:creator>
  <cp:lastModifiedBy>Jelena</cp:lastModifiedBy>
  <cp:revision>2</cp:revision>
  <dcterms:created xsi:type="dcterms:W3CDTF">2017-10-20T17:46:00Z</dcterms:created>
  <dcterms:modified xsi:type="dcterms:W3CDTF">2017-10-20T17:46:00Z</dcterms:modified>
</cp:coreProperties>
</file>